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D88" w:rsidRPr="00AF5D88" w:rsidRDefault="00AF5D88" w:rsidP="00AF5D88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AF5D88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Муниципальное автономное дошкольное образовательное учреждение </w:t>
      </w:r>
    </w:p>
    <w:p w:rsidR="00AF5D88" w:rsidRPr="00AF5D88" w:rsidRDefault="00AF5D88" w:rsidP="00AF5D88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AF5D88">
        <w:rPr>
          <w:rFonts w:ascii="Times New Roman" w:eastAsia="Calibri" w:hAnsi="Times New Roman" w:cs="Times New Roman"/>
          <w:i/>
          <w:sz w:val="24"/>
          <w:szCs w:val="24"/>
          <w:u w:val="single"/>
        </w:rPr>
        <w:t>города Ростова – на – Дону «Детский сад № 304»</w:t>
      </w:r>
    </w:p>
    <w:p w:rsidR="00AF5D88" w:rsidRPr="00AF5D88" w:rsidRDefault="00AF5D88" w:rsidP="00AF5D88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bookmarkStart w:id="0" w:name="_GoBack"/>
      <w:bookmarkEnd w:id="0"/>
    </w:p>
    <w:p w:rsidR="00AF5D88" w:rsidRPr="00AF5D88" w:rsidRDefault="00AF5D88" w:rsidP="00AF5D88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5D88">
        <w:rPr>
          <w:rFonts w:ascii="Times New Roman" w:hAnsi="Times New Roman" w:cs="Times New Roman"/>
          <w:b/>
          <w:sz w:val="32"/>
          <w:szCs w:val="32"/>
        </w:rPr>
        <w:t xml:space="preserve">Конспект образовательной деятельности </w:t>
      </w:r>
    </w:p>
    <w:p w:rsidR="00AF5D88" w:rsidRPr="00AF5D88" w:rsidRDefault="00AF5D88" w:rsidP="00AF5D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5D88">
        <w:rPr>
          <w:rFonts w:ascii="Times New Roman" w:hAnsi="Times New Roman" w:cs="Times New Roman"/>
          <w:b/>
          <w:sz w:val="32"/>
          <w:szCs w:val="32"/>
        </w:rPr>
        <w:t>по познавательному развитию</w:t>
      </w:r>
    </w:p>
    <w:p w:rsidR="00AF5D88" w:rsidRPr="00AF5D88" w:rsidRDefault="00AF5D88" w:rsidP="00AF5D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6FC5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«Вода-источник жизни»</w:t>
      </w:r>
      <w:r w:rsidRPr="00AF5D88">
        <w:rPr>
          <w:rFonts w:ascii="Times New Roman" w:hAnsi="Times New Roman" w:cs="Times New Roman"/>
          <w:b/>
          <w:sz w:val="32"/>
          <w:szCs w:val="32"/>
        </w:rPr>
        <w:t xml:space="preserve"> для детей 4- 5</w:t>
      </w:r>
      <w:r w:rsidRPr="00AF5D88">
        <w:rPr>
          <w:rFonts w:ascii="Times New Roman" w:hAnsi="Times New Roman" w:cs="Times New Roman"/>
          <w:b/>
          <w:sz w:val="32"/>
          <w:szCs w:val="32"/>
        </w:rPr>
        <w:t xml:space="preserve"> лет</w:t>
      </w:r>
    </w:p>
    <w:p w:rsidR="00AF5D88" w:rsidRPr="00AF5D88" w:rsidRDefault="00AF5D88" w:rsidP="00AF5D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Составители</w:t>
      </w:r>
      <w:r w:rsidRPr="00AF5D88">
        <w:rPr>
          <w:rFonts w:ascii="Times New Roman" w:hAnsi="Times New Roman" w:cs="Times New Roman"/>
          <w:sz w:val="32"/>
          <w:szCs w:val="32"/>
        </w:rPr>
        <w:t>:</w:t>
      </w:r>
    </w:p>
    <w:p w:rsidR="00AF5D88" w:rsidRPr="00AF5D88" w:rsidRDefault="00AF5D88" w:rsidP="00AF5D8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                     </w:t>
      </w:r>
      <w:r w:rsidRPr="00AF5D8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Воспитатели: </w:t>
      </w:r>
      <w:r w:rsidRPr="00AF5D8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</w:t>
      </w:r>
    </w:p>
    <w:p w:rsidR="00AF5D88" w:rsidRPr="00AF5D88" w:rsidRDefault="00AF5D88" w:rsidP="00AF5D8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                     </w:t>
      </w:r>
      <w:proofErr w:type="spellStart"/>
      <w:r w:rsidRPr="00AF5D8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Пасюга</w:t>
      </w:r>
      <w:proofErr w:type="spellEnd"/>
      <w:r w:rsidRPr="00AF5D8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И.А.</w:t>
      </w:r>
    </w:p>
    <w:p w:rsidR="00AF5D88" w:rsidRPr="00AF5D88" w:rsidRDefault="00AF5D88" w:rsidP="00AF5D8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ab/>
      </w:r>
      <w:r w:rsidRPr="00AF5D8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ab/>
        <w:t xml:space="preserve">  </w:t>
      </w:r>
      <w:r w:rsidRPr="00AF5D8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ab/>
      </w:r>
      <w:r w:rsidRPr="00AF5D8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ab/>
      </w:r>
      <w:r w:rsidRPr="00AF5D8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ab/>
      </w:r>
      <w:r w:rsidRPr="00AF5D8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ab/>
      </w:r>
      <w:r w:rsidRPr="00AF5D8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ab/>
      </w:r>
      <w:r w:rsidRPr="00AF5D8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ab/>
      </w:r>
      <w:r w:rsidRPr="00AF5D8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ab/>
      </w:r>
      <w:r w:rsidRPr="00AF5D8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ab/>
        <w:t xml:space="preserve">  Вернигора Е.В.</w:t>
      </w:r>
    </w:p>
    <w:p w:rsidR="00AF5D88" w:rsidRPr="00AF5D88" w:rsidRDefault="00AF5D88" w:rsidP="00AF5D88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</w:p>
    <w:p w:rsidR="00AF5D88" w:rsidRPr="00AF5D88" w:rsidRDefault="00AF5D88" w:rsidP="00AF5D88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</w:p>
    <w:p w:rsidR="00AF5D88" w:rsidRPr="00AF5D88" w:rsidRDefault="00AF5D88" w:rsidP="00AF5D88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</w:p>
    <w:p w:rsidR="00AF5D88" w:rsidRPr="00AF5D88" w:rsidRDefault="00AF5D88" w:rsidP="00AF5D88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</w:p>
    <w:p w:rsidR="00AF5D88" w:rsidRPr="00AF5D88" w:rsidRDefault="00AF5D88" w:rsidP="00AF5D8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AF5D88">
        <w:rPr>
          <w:rFonts w:ascii="Times New Roman" w:hAnsi="Times New Roman" w:cs="Times New Roman"/>
          <w:sz w:val="32"/>
          <w:szCs w:val="32"/>
        </w:rPr>
        <w:t>г. Ростов – на – Дону</w:t>
      </w:r>
    </w:p>
    <w:p w:rsidR="00AF5D88" w:rsidRPr="00AF5D88" w:rsidRDefault="00AF5D88" w:rsidP="00AF5D8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AF5D88">
        <w:rPr>
          <w:rFonts w:ascii="Times New Roman" w:hAnsi="Times New Roman" w:cs="Times New Roman"/>
          <w:sz w:val="32"/>
          <w:szCs w:val="32"/>
        </w:rPr>
        <w:t>2023г.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Программное содержание</w:t>
      </w:r>
      <w:r w:rsidRPr="00AF5D8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· Познакомить детей со свойствами воды </w:t>
      </w:r>
      <w:r w:rsidRPr="00AF5D8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(вкус, цвет, запах, прозрачность)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· Уточнить назначение воды для всего живого.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· Развивать любознательность, мышление и речь детей, 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ввести в активный словарь детей слова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жидкость, прозрачная, бесцветная, растворитель.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· Учить детей проводить несложные опыты с водой.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· Воспитывать у детей бережное отношение к воде, формировать опыт повседневного природоохранного поведения в отношении водных запасов.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AF5D8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Аудиозапись шума прибоя, магнитофон, фотографии реки и пустыни, различных видов водного транспорта, плакат </w:t>
      </w:r>
      <w:r w:rsidRPr="00AF5D8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«Способы сбережения воды»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картинки с изображением чистого водоёма и загрязнённого отходами </w:t>
      </w:r>
      <w:r w:rsidRPr="00AF5D8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жизнедеятельности человека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AF5D8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вода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фруктовый сок, молоко в стаканчиках, трубочки для коктейля, сахар, два комнатных растения одного вида (одно из них не поливали несколько дней, чистая минеральная </w:t>
      </w:r>
      <w:r w:rsidRPr="00AF5D8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вода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E5E22" w:rsidRPr="00AF5D88" w:rsidRDefault="008E5E22" w:rsidP="008E5E22">
      <w:pPr>
        <w:spacing w:after="0" w:line="288" w:lineRule="atLeast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Ход ЗАНЯТИЯ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сегодня у нас необычное </w:t>
      </w:r>
      <w:r w:rsidRPr="00AF5D8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занятие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мы с вами отправимся в путешествие. Но куда и на чём - вы узнаете, 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когда ответите на вопрос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Меня пьют,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Меня льют,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Всем нужна я,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я такая? </w:t>
      </w:r>
      <w:r w:rsidRPr="00AF5D8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AF5D8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вода</w:t>
      </w:r>
      <w:r w:rsidRPr="00AF5D8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 - это </w:t>
      </w:r>
      <w:r w:rsidRPr="00AF5D8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вода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Сегодня мы с вами отправимся в путешествие по воде. И, поскольку нам предстоит плыть, давайте рассмотрим водный транспорт. Что же мы выберем? </w:t>
      </w:r>
      <w:r w:rsidRPr="00AF5D8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(Пароход, лодка, яхта, катер, катамаран)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Отправляемся в путь. Закройте глаза и послушайте, как плещется </w:t>
      </w:r>
      <w:hyperlink r:id="rId5" w:tooltip="Вода. Все материалы по теме воды" w:history="1">
        <w:r w:rsidRPr="00AF5D88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вода за бортом</w:t>
        </w:r>
      </w:hyperlink>
      <w:r w:rsidRPr="00AF5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Нас ждёт путешествие с несколькими остановками, вот и первая пристань. Мы остановимся и вспомним, что мы знаем о воде.</w:t>
      </w:r>
    </w:p>
    <w:p w:rsidR="005D3FE3" w:rsidRPr="00AF5D88" w:rsidRDefault="005D3FE3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ПРИСТАНЬ </w:t>
      </w:r>
      <w:r w:rsidRPr="00AF5D8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«Где </w:t>
      </w:r>
      <w:r w:rsidRPr="00AF5D8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вода</w:t>
      </w:r>
      <w:r w:rsidRPr="00AF5D8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 там - </w:t>
      </w:r>
      <w:r w:rsidRPr="00AF5D8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жизнь</w:t>
      </w:r>
      <w:r w:rsidRPr="00AF5D8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чего мы ежедневно используем</w:t>
      </w:r>
      <w:r w:rsidR="005D3FE3"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воду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чего ещё кроме питья нужна </w:t>
      </w:r>
      <w:r w:rsidRPr="00AF5D8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вода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Всему живому нужна </w:t>
      </w:r>
      <w:r w:rsidRPr="00AF5D8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вода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Взгляните на эти фотографии </w:t>
      </w:r>
      <w:r w:rsidRPr="00AF5D8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(река и пустыня)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выглядит пустыня, где нет воды?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как выглядит берег реки?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Всем, в том числе растениям и животным нужна </w:t>
      </w:r>
      <w:r w:rsidRPr="00AF5D8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вода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без неё всё гибнет.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Чем отличаются эти два растения? </w:t>
      </w:r>
      <w:r w:rsidRPr="00AF5D8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(одно из растений не поливали)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ему помочь? (дети поливают растение, в конце дня обратить внимание на то, что цветок вновь пришёл в норму).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мы продолжим наше плавание.</w:t>
      </w:r>
    </w:p>
    <w:p w:rsidR="005D3FE3" w:rsidRPr="00AF5D88" w:rsidRDefault="005D3FE3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D3FE3" w:rsidRPr="00AF5D88" w:rsidRDefault="005D3FE3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ПРИСТАНЬ </w:t>
      </w:r>
      <w:r w:rsidRPr="00AF5D8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«Откуда к нам пришла </w:t>
      </w:r>
      <w:r w:rsidRPr="00AF5D88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вода</w:t>
      </w:r>
      <w:r w:rsidRPr="00AF5D8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Послушайте рассказ капельки.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Жил-был маленький ручеек. Бежал он среди лесов, лугов.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пути встретил незнакомца, очень похожего на него.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Ты кто? – спрашивает он.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Я – ручеек. А ты кто?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И я ручеек, - отвечает наш ручей. Давай дружить и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потечем дальше вместе.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Так, воды многих ручейков слились в одну большую и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красивую реку. Катит она свои воды многие километры,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пути щедро даря воду людям. Пришел Человек к реке,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залюбовался ее чистыми </w:t>
      </w:r>
      <w:r w:rsidRPr="00AF5D8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водами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попросил реку поделиться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своими дарами.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Поставил Человек насосы, чтобы качать воду из реки и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подавать ее в водопровод. Но какой бы ни казалась чистой</w:t>
      </w:r>
    </w:p>
    <w:p w:rsidR="008E5E22" w:rsidRPr="00AF5D88" w:rsidRDefault="00336FC5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hyperlink r:id="rId6" w:tooltip="Вода. Конспекты занятий" w:history="1">
        <w:r w:rsidR="008E5E22" w:rsidRPr="00AF5D88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вода Человеку</w:t>
        </w:r>
      </w:hyperlink>
      <w:r w:rsidR="008E5E22"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 ней все равно оставались песчинки,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частички ила, грязи. Чтобы избавиться от этих </w:t>
      </w:r>
      <w:r w:rsidRPr="00AF5D8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«попутчиков»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воды, Человеку пришлось построить очистные сооружения и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только после очистки отправлять воду в дальнейший путь –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наши водопроводные краны. Вот так я, Капелька, попала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Вам.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какой долгий и сложный путь проходит капелька и становится драгоценной, не зря говорят </w:t>
      </w:r>
      <w:r w:rsidRPr="00AF5D8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«капля воды дороже золота»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умыться, не напиться без воды,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Листику не распуститься без воды.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Без воды прожить не может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Птица, зверь и человек!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поэтому всегда, всем везде нужна </w:t>
      </w:r>
      <w:r w:rsidRPr="00AF5D8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вода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 что же, отправляемся дальше, за следующим поворотом реки нас ждёт ещё одна остановка.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ПРИСТАНЬ </w:t>
      </w:r>
      <w:r w:rsidRPr="00AF5D8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«Драгоценная капелька»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вспомним, как мы с вами дома и в саду используем воду.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Экономите ли вы воду?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Плотно ли вы закрываете за собой краны?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Работа с плакатом </w:t>
      </w:r>
      <w:r w:rsidRPr="00AF5D8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«Способы экономии воды»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ФИЗКУЛЬТМИНУТКА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Льётся чистая водица,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умеем сами мыться,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Порошок зубной берём,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Крепко зубы щёткой трём,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Моем шею, моем уши,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 вытремся посуше.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ПРИСТАНЬ </w:t>
      </w:r>
      <w:r w:rsidRPr="00AF5D8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«Исследователи»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Теперь познакомимся с водой поближе, проделаем с ней несколько опытов.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Вода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прозрачная - она прозрачна - сквозь воду видно соломинку, сквозь молоко и сок - нет.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Вода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бесцветная – она бесцветна – жидкости могут быть разного цвета, молоко белого цвета, сок оранжевого, </w:t>
      </w:r>
      <w:r w:rsidRPr="00AF5D8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вода – белого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Вода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не имеет запаха – понюхать жидкость.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Вода</w:t>
      </w: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растворитель – сахар, насыпанный в воду, растворяется.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ПРИСТАНЬ </w:t>
      </w:r>
      <w:r w:rsidRPr="00AF5D8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«Защитим воду»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Среди лесов и полей текла речка – чистая и прозрачная, со студёной водой. К реке спешили животные, чтобы напиться, дети, чтобы искупаться, рыбаки – наловить рыбы. Все любили эту речку…. Но вот однажды эта река загрустила, потому что заболела.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Плачет малая речонка,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Одолел речонку страх.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Стала речка очень чёрной,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Заболела на глазах.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(Сравнительная характеристика двух иллюстраций – чистой реки и реки загрязнённой).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Назовите источники загрязнения воды?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нужно сделать, чтобы защитить воду?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Наше путешествие подходит к концу.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Создание коллективного дидактического плаката "Вода - источник жизни</w:t>
      </w:r>
      <w:proofErr w:type="gramStart"/>
      <w:r w:rsidRPr="00AF5D8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" .</w:t>
      </w:r>
      <w:proofErr w:type="gramEnd"/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Подведение итога </w:t>
      </w:r>
      <w:r w:rsidRPr="00AF5D8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занятия</w:t>
      </w:r>
      <w:r w:rsidRPr="00AF5D8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8E5E22" w:rsidRPr="00AF5D88" w:rsidRDefault="008E5E22" w:rsidP="008E5E22">
      <w:pPr>
        <w:spacing w:after="0" w:line="240" w:lineRule="auto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</w:pPr>
      <w:r w:rsidRPr="00AF5D8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    Аппликация «Капелька воды»</w:t>
      </w:r>
    </w:p>
    <w:p w:rsidR="008E5E22" w:rsidRPr="00AF5D88" w:rsidRDefault="008E5E22" w:rsidP="008E5E2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5D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Приглашаю вас выпить стаканчик сока. На этом наше плавание закончено.</w:t>
      </w:r>
    </w:p>
    <w:p w:rsidR="008E5E22" w:rsidRPr="00AF5D88" w:rsidRDefault="008E5E22">
      <w:pPr>
        <w:rPr>
          <w:rFonts w:ascii="Times New Roman" w:hAnsi="Times New Roman" w:cs="Times New Roman"/>
          <w:sz w:val="28"/>
          <w:szCs w:val="28"/>
        </w:rPr>
      </w:pPr>
    </w:p>
    <w:sectPr w:rsidR="008E5E22" w:rsidRPr="00AF5D88" w:rsidSect="00AB3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A6D52"/>
    <w:multiLevelType w:val="multilevel"/>
    <w:tmpl w:val="68AE3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3A0D05"/>
    <w:multiLevelType w:val="multilevel"/>
    <w:tmpl w:val="6E60D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4912EC"/>
    <w:multiLevelType w:val="multilevel"/>
    <w:tmpl w:val="2590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DF732A"/>
    <w:multiLevelType w:val="multilevel"/>
    <w:tmpl w:val="D0E45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3F12FA"/>
    <w:multiLevelType w:val="multilevel"/>
    <w:tmpl w:val="7BBA1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1A4C9E"/>
    <w:multiLevelType w:val="multilevel"/>
    <w:tmpl w:val="FAB8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EE1EDF"/>
    <w:multiLevelType w:val="multilevel"/>
    <w:tmpl w:val="1EAC0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6E2B72"/>
    <w:multiLevelType w:val="multilevel"/>
    <w:tmpl w:val="F5CE6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B381ED9"/>
    <w:multiLevelType w:val="multilevel"/>
    <w:tmpl w:val="48763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601605"/>
    <w:multiLevelType w:val="multilevel"/>
    <w:tmpl w:val="FC588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C47E93"/>
    <w:multiLevelType w:val="multilevel"/>
    <w:tmpl w:val="31F4C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463DD8"/>
    <w:multiLevelType w:val="multilevel"/>
    <w:tmpl w:val="8FFC5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10"/>
  </w:num>
  <w:num w:numId="5">
    <w:abstractNumId w:val="1"/>
  </w:num>
  <w:num w:numId="6">
    <w:abstractNumId w:val="5"/>
  </w:num>
  <w:num w:numId="7">
    <w:abstractNumId w:val="0"/>
  </w:num>
  <w:num w:numId="8">
    <w:abstractNumId w:val="8"/>
  </w:num>
  <w:num w:numId="9">
    <w:abstractNumId w:val="3"/>
  </w:num>
  <w:num w:numId="10">
    <w:abstractNumId w:val="2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5E22"/>
    <w:rsid w:val="00336FC5"/>
    <w:rsid w:val="005D3FE3"/>
    <w:rsid w:val="008E5E22"/>
    <w:rsid w:val="00AB3B22"/>
    <w:rsid w:val="00AF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EE5E7-5958-4236-8DDD-CFB0BF85F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B22"/>
  </w:style>
  <w:style w:type="paragraph" w:styleId="1">
    <w:name w:val="heading 1"/>
    <w:basedOn w:val="a"/>
    <w:link w:val="10"/>
    <w:uiPriority w:val="9"/>
    <w:qFormat/>
    <w:rsid w:val="008E5E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E5E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8E5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E5E22"/>
  </w:style>
  <w:style w:type="paragraph" w:customStyle="1" w:styleId="c20">
    <w:name w:val="c20"/>
    <w:basedOn w:val="a"/>
    <w:rsid w:val="008E5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E5E22"/>
  </w:style>
  <w:style w:type="character" w:customStyle="1" w:styleId="c23">
    <w:name w:val="c23"/>
    <w:basedOn w:val="a0"/>
    <w:rsid w:val="008E5E22"/>
  </w:style>
  <w:style w:type="paragraph" w:customStyle="1" w:styleId="c31">
    <w:name w:val="c31"/>
    <w:basedOn w:val="a"/>
    <w:rsid w:val="008E5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8E5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8E5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8E5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8E5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8E5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5">
    <w:name w:val="c45"/>
    <w:basedOn w:val="a0"/>
    <w:rsid w:val="008E5E22"/>
  </w:style>
  <w:style w:type="paragraph" w:customStyle="1" w:styleId="c32">
    <w:name w:val="c32"/>
    <w:basedOn w:val="a"/>
    <w:rsid w:val="008E5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7">
    <w:name w:val="c47"/>
    <w:basedOn w:val="a0"/>
    <w:rsid w:val="008E5E22"/>
  </w:style>
  <w:style w:type="paragraph" w:customStyle="1" w:styleId="c15">
    <w:name w:val="c15"/>
    <w:basedOn w:val="a"/>
    <w:rsid w:val="008E5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8E5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8E5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8E5E22"/>
  </w:style>
  <w:style w:type="character" w:customStyle="1" w:styleId="10">
    <w:name w:val="Заголовок 1 Знак"/>
    <w:basedOn w:val="a0"/>
    <w:link w:val="1"/>
    <w:uiPriority w:val="9"/>
    <w:rsid w:val="008E5E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E5E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8E5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E5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5E22"/>
    <w:rPr>
      <w:b/>
      <w:bCs/>
    </w:rPr>
  </w:style>
  <w:style w:type="character" w:styleId="a5">
    <w:name w:val="Hyperlink"/>
    <w:basedOn w:val="a0"/>
    <w:uiPriority w:val="99"/>
    <w:semiHidden/>
    <w:unhideWhenUsed/>
    <w:rsid w:val="008E5E2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E5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5E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8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voda-konspekty" TargetMode="External"/><Relationship Id="rId5" Type="http://schemas.openxmlformats.org/officeDocument/2006/relationships/hyperlink" Target="https://www.maam.ru/obrazovanie/tema-vo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842</Words>
  <Characters>4805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Metodist</cp:lastModifiedBy>
  <cp:revision>5</cp:revision>
  <dcterms:created xsi:type="dcterms:W3CDTF">2024-04-04T10:03:00Z</dcterms:created>
  <dcterms:modified xsi:type="dcterms:W3CDTF">2024-04-27T11:26:00Z</dcterms:modified>
</cp:coreProperties>
</file>